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5AA6" w:rsidRDefault="00945AA6" w:rsidP="00945AA6">
      <w:pPr>
        <w:jc w:val="center"/>
        <w:rPr>
          <w:b/>
          <w:bCs/>
          <w:sz w:val="28"/>
          <w:szCs w:val="28"/>
          <w:u w:val="single"/>
        </w:rPr>
      </w:pPr>
      <w:r w:rsidRPr="00945AA6">
        <w:rPr>
          <w:b/>
          <w:bCs/>
          <w:sz w:val="28"/>
          <w:szCs w:val="28"/>
          <w:u w:val="single"/>
        </w:rPr>
        <w:t>Infofiche taping</w:t>
      </w:r>
    </w:p>
    <w:p w:rsidR="00C77EA3" w:rsidRDefault="00C77EA3" w:rsidP="00C77EA3">
      <w:pPr>
        <w:rPr>
          <w:b/>
          <w:bCs/>
          <w:sz w:val="28"/>
          <w:szCs w:val="28"/>
          <w:u w:val="single"/>
        </w:rPr>
      </w:pPr>
      <w:r>
        <w:rPr>
          <w:b/>
          <w:bCs/>
          <w:noProof/>
          <w:sz w:val="28"/>
          <w:szCs w:val="28"/>
          <w:u w:val="single"/>
        </w:rPr>
        <w:drawing>
          <wp:anchor distT="0" distB="0" distL="114300" distR="114300" simplePos="0" relativeHeight="251658240" behindDoc="1" locked="0" layoutInCell="1" allowOverlap="1">
            <wp:simplePos x="0" y="0"/>
            <wp:positionH relativeFrom="margin">
              <wp:align>left</wp:align>
            </wp:positionH>
            <wp:positionV relativeFrom="paragraph">
              <wp:posOffset>12066</wp:posOffset>
            </wp:positionV>
            <wp:extent cx="800100" cy="8001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rt_Horse_logo -0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margin">
              <wp14:pctWidth>0</wp14:pctWidth>
            </wp14:sizeRelH>
            <wp14:sizeRelV relativeFrom="margin">
              <wp14:pctHeight>0</wp14:pctHeight>
            </wp14:sizeRelV>
          </wp:anchor>
        </w:drawing>
      </w:r>
    </w:p>
    <w:p w:rsidR="00C77EA3" w:rsidRDefault="00C77EA3" w:rsidP="00C77EA3">
      <w:pPr>
        <w:spacing w:after="0"/>
        <w:rPr>
          <w:sz w:val="24"/>
          <w:szCs w:val="24"/>
        </w:rPr>
      </w:pPr>
      <w:r>
        <w:rPr>
          <w:sz w:val="24"/>
          <w:szCs w:val="24"/>
        </w:rPr>
        <w:t xml:space="preserve">                        osteopathie &amp; taping</w:t>
      </w:r>
    </w:p>
    <w:p w:rsidR="00C77EA3" w:rsidRPr="00067F83" w:rsidRDefault="00C77EA3" w:rsidP="00C77EA3">
      <w:pPr>
        <w:spacing w:after="0"/>
        <w:rPr>
          <w:sz w:val="24"/>
          <w:szCs w:val="24"/>
        </w:rPr>
      </w:pPr>
      <w:r>
        <w:rPr>
          <w:sz w:val="24"/>
          <w:szCs w:val="24"/>
        </w:rPr>
        <w:t xml:space="preserve">                        contact: </w:t>
      </w:r>
      <w:hyperlink r:id="rId6" w:history="1">
        <w:r w:rsidRPr="000E0DAF">
          <w:rPr>
            <w:rStyle w:val="Hyperlink"/>
            <w:sz w:val="24"/>
            <w:szCs w:val="24"/>
          </w:rPr>
          <w:t>shauni.clement@hotmail.com</w:t>
        </w:r>
      </w:hyperlink>
      <w:r>
        <w:rPr>
          <w:sz w:val="24"/>
          <w:szCs w:val="24"/>
        </w:rPr>
        <w:t xml:space="preserve"> – 0470/99.86.83</w:t>
      </w:r>
    </w:p>
    <w:p w:rsidR="00945AA6" w:rsidRDefault="00945AA6" w:rsidP="00945AA6">
      <w:pPr>
        <w:rPr>
          <w:b/>
          <w:bCs/>
          <w:sz w:val="28"/>
          <w:szCs w:val="28"/>
          <w:u w:val="single"/>
        </w:rPr>
      </w:pPr>
    </w:p>
    <w:p w:rsidR="00945AA6" w:rsidRDefault="00945AA6" w:rsidP="00945AA6">
      <w:pPr>
        <w:pStyle w:val="Lijstalinea"/>
        <w:numPr>
          <w:ilvl w:val="0"/>
          <w:numId w:val="1"/>
        </w:numPr>
        <w:rPr>
          <w:sz w:val="24"/>
          <w:szCs w:val="24"/>
        </w:rPr>
      </w:pPr>
      <w:r>
        <w:rPr>
          <w:sz w:val="24"/>
          <w:szCs w:val="24"/>
        </w:rPr>
        <w:t xml:space="preserve">Ik werk met </w:t>
      </w:r>
      <w:proofErr w:type="spellStart"/>
      <w:r>
        <w:rPr>
          <w:sz w:val="24"/>
          <w:szCs w:val="24"/>
        </w:rPr>
        <w:t>kinesio</w:t>
      </w:r>
      <w:proofErr w:type="spellEnd"/>
      <w:r>
        <w:rPr>
          <w:sz w:val="24"/>
          <w:szCs w:val="24"/>
        </w:rPr>
        <w:t xml:space="preserve"> tape (zowel van </w:t>
      </w:r>
      <w:proofErr w:type="spellStart"/>
      <w:r>
        <w:rPr>
          <w:sz w:val="24"/>
          <w:szCs w:val="24"/>
        </w:rPr>
        <w:t>ProDynamic</w:t>
      </w:r>
      <w:proofErr w:type="spellEnd"/>
      <w:r>
        <w:rPr>
          <w:sz w:val="24"/>
          <w:szCs w:val="24"/>
        </w:rPr>
        <w:t xml:space="preserve"> als van </w:t>
      </w:r>
      <w:proofErr w:type="spellStart"/>
      <w:r>
        <w:rPr>
          <w:sz w:val="24"/>
          <w:szCs w:val="24"/>
        </w:rPr>
        <w:t>Vetkin</w:t>
      </w:r>
      <w:proofErr w:type="spellEnd"/>
      <w:r>
        <w:rPr>
          <w:sz w:val="24"/>
          <w:szCs w:val="24"/>
        </w:rPr>
        <w:t xml:space="preserve">). </w:t>
      </w:r>
      <w:proofErr w:type="spellStart"/>
      <w:r>
        <w:rPr>
          <w:sz w:val="24"/>
          <w:szCs w:val="24"/>
        </w:rPr>
        <w:t>Kinesio</w:t>
      </w:r>
      <w:proofErr w:type="spellEnd"/>
      <w:r>
        <w:rPr>
          <w:sz w:val="24"/>
          <w:szCs w:val="24"/>
        </w:rPr>
        <w:t xml:space="preserve"> tape is bedoeld om bewegingen te ondersteunen, met deze tape kan je dus rijden, </w:t>
      </w:r>
      <w:proofErr w:type="spellStart"/>
      <w:r>
        <w:rPr>
          <w:sz w:val="24"/>
          <w:szCs w:val="24"/>
        </w:rPr>
        <w:t>longeren</w:t>
      </w:r>
      <w:proofErr w:type="spellEnd"/>
      <w:r>
        <w:rPr>
          <w:sz w:val="24"/>
          <w:szCs w:val="24"/>
        </w:rPr>
        <w:t>, mennen,…</w:t>
      </w:r>
    </w:p>
    <w:p w:rsidR="00945AA6" w:rsidRDefault="00945AA6" w:rsidP="00945AA6">
      <w:pPr>
        <w:pStyle w:val="Lijstalinea"/>
        <w:numPr>
          <w:ilvl w:val="0"/>
          <w:numId w:val="1"/>
        </w:numPr>
        <w:rPr>
          <w:sz w:val="24"/>
          <w:szCs w:val="24"/>
        </w:rPr>
      </w:pPr>
      <w:r>
        <w:rPr>
          <w:sz w:val="24"/>
          <w:szCs w:val="24"/>
        </w:rPr>
        <w:t>De tape mag je laten plakken zo lang als mogelijk is (gemiddeld blijft deze 5-7 dagen plakken, er zijn altijd uitzonderingen waarbij de tape langer of veel korter blijft plakken).</w:t>
      </w:r>
    </w:p>
    <w:p w:rsidR="00945AA6" w:rsidRDefault="00945AA6" w:rsidP="00945AA6">
      <w:pPr>
        <w:pStyle w:val="Lijstalinea"/>
        <w:numPr>
          <w:ilvl w:val="0"/>
          <w:numId w:val="1"/>
        </w:numPr>
        <w:rPr>
          <w:sz w:val="24"/>
          <w:szCs w:val="24"/>
        </w:rPr>
      </w:pPr>
      <w:r>
        <w:rPr>
          <w:sz w:val="24"/>
          <w:szCs w:val="24"/>
        </w:rPr>
        <w:t xml:space="preserve">Als de tape een klein stukje loskomt dan kan je deze voorzichtig bijknippen als je paard dit toelaat. Komt er een groot stuk los dan mag deze er volledig af. Na de behandeling wordt er nog uitgelegd wanneer je kan bijknippen en wanneer je moet afhalen. Als je niet zeker bent, mag je mij altijd een foto doorsturen. </w:t>
      </w:r>
    </w:p>
    <w:p w:rsidR="00945AA6" w:rsidRDefault="00945AA6" w:rsidP="00945AA6">
      <w:pPr>
        <w:pStyle w:val="Lijstalinea"/>
        <w:numPr>
          <w:ilvl w:val="0"/>
          <w:numId w:val="1"/>
        </w:numPr>
        <w:rPr>
          <w:sz w:val="24"/>
          <w:szCs w:val="24"/>
        </w:rPr>
      </w:pPr>
      <w:r>
        <w:rPr>
          <w:sz w:val="24"/>
          <w:szCs w:val="24"/>
        </w:rPr>
        <w:t xml:space="preserve">Zorg ervoor dat de tape niet kan flapperen! Laat nooit lange stukken loshangen, dit kan paniek veroorzaken. </w:t>
      </w:r>
    </w:p>
    <w:p w:rsidR="00945AA6" w:rsidRDefault="00945AA6" w:rsidP="00945AA6">
      <w:pPr>
        <w:pStyle w:val="Lijstalinea"/>
        <w:numPr>
          <w:ilvl w:val="0"/>
          <w:numId w:val="1"/>
        </w:numPr>
        <w:rPr>
          <w:sz w:val="24"/>
          <w:szCs w:val="24"/>
        </w:rPr>
      </w:pPr>
      <w:r>
        <w:rPr>
          <w:sz w:val="24"/>
          <w:szCs w:val="24"/>
        </w:rPr>
        <w:t>De tape wordt enkel geplakt indien er elke dag iemand kan controleren of deze nog goed plakt, dit om gevaarlijke situaties te voorkomen (zie bovenstaande).</w:t>
      </w:r>
    </w:p>
    <w:p w:rsidR="00945AA6" w:rsidRDefault="00945AA6" w:rsidP="00945AA6">
      <w:pPr>
        <w:pStyle w:val="Lijstalinea"/>
        <w:numPr>
          <w:ilvl w:val="0"/>
          <w:numId w:val="1"/>
        </w:numPr>
        <w:rPr>
          <w:sz w:val="24"/>
          <w:szCs w:val="24"/>
        </w:rPr>
      </w:pPr>
      <w:r>
        <w:rPr>
          <w:sz w:val="24"/>
          <w:szCs w:val="24"/>
        </w:rPr>
        <w:t xml:space="preserve">Trek de tape niet af, maar rol deze zachtjes op in de haargroeirichting. Als deze echt moeilijk loskomt, neem dan een emmer met wat </w:t>
      </w:r>
      <w:r w:rsidR="00C13E44">
        <w:rPr>
          <w:sz w:val="24"/>
          <w:szCs w:val="24"/>
        </w:rPr>
        <w:t xml:space="preserve">water en </w:t>
      </w:r>
      <w:r>
        <w:rPr>
          <w:sz w:val="24"/>
          <w:szCs w:val="24"/>
        </w:rPr>
        <w:t xml:space="preserve">zeep en spons het gebied van de tape hiermee af, dan komt deze makkelijker los. </w:t>
      </w:r>
    </w:p>
    <w:p w:rsidR="00C13E44" w:rsidRDefault="00C13E44" w:rsidP="00945AA6">
      <w:pPr>
        <w:pStyle w:val="Lijstalinea"/>
        <w:numPr>
          <w:ilvl w:val="0"/>
          <w:numId w:val="1"/>
        </w:numPr>
        <w:rPr>
          <w:sz w:val="24"/>
          <w:szCs w:val="24"/>
        </w:rPr>
      </w:pPr>
      <w:r>
        <w:rPr>
          <w:sz w:val="24"/>
          <w:szCs w:val="24"/>
        </w:rPr>
        <w:t xml:space="preserve">Probeer niet zelf te gaan experimenteren met tape. Er zijn verschillende manieren van taping waarbij er geen tot heel veel stretch wordt gebruikt. Het is belangrijk om te weten welke stretch je op welk deel plakt en voor welk doeleind. In uitzonderlijke gevallen is het mogelijk dat ik je een bepaalde vorm van tapen uitleg zodat je deze wel zelf kan plakken. (enkel bij uitzonderingen zoals paarden die regelmatig last hebben van </w:t>
      </w:r>
      <w:proofErr w:type="spellStart"/>
      <w:r>
        <w:rPr>
          <w:sz w:val="24"/>
          <w:szCs w:val="24"/>
        </w:rPr>
        <w:t>bvb</w:t>
      </w:r>
      <w:proofErr w:type="spellEnd"/>
      <w:r>
        <w:rPr>
          <w:sz w:val="24"/>
          <w:szCs w:val="24"/>
        </w:rPr>
        <w:t xml:space="preserve"> problemen met de </w:t>
      </w:r>
      <w:proofErr w:type="spellStart"/>
      <w:r>
        <w:rPr>
          <w:sz w:val="24"/>
          <w:szCs w:val="24"/>
        </w:rPr>
        <w:t>patella</w:t>
      </w:r>
      <w:proofErr w:type="spellEnd"/>
      <w:r>
        <w:rPr>
          <w:sz w:val="24"/>
          <w:szCs w:val="24"/>
        </w:rPr>
        <w:t xml:space="preserve"> of stalbenen, deze paarden hebben vaak baat bij regelmatige taping)</w:t>
      </w:r>
    </w:p>
    <w:p w:rsidR="00C77EA3" w:rsidRDefault="00C77EA3" w:rsidP="00C77EA3">
      <w:pPr>
        <w:rPr>
          <w:sz w:val="24"/>
          <w:szCs w:val="24"/>
        </w:rPr>
      </w:pPr>
    </w:p>
    <w:p w:rsidR="00C77EA3" w:rsidRDefault="00C77EA3" w:rsidP="00C77EA3">
      <w:pPr>
        <w:rPr>
          <w:sz w:val="24"/>
          <w:szCs w:val="24"/>
        </w:rPr>
      </w:pPr>
    </w:p>
    <w:p w:rsidR="00C77EA3" w:rsidRDefault="00C77EA3" w:rsidP="00C77EA3">
      <w:pPr>
        <w:rPr>
          <w:sz w:val="24"/>
          <w:szCs w:val="24"/>
        </w:rPr>
      </w:pPr>
      <w:r>
        <w:rPr>
          <w:sz w:val="24"/>
          <w:szCs w:val="24"/>
        </w:rPr>
        <w:t>Aarzel niet om contact op te nemen bij vragen of onduidelijkheden.</w:t>
      </w:r>
    </w:p>
    <w:p w:rsidR="00C77EA3" w:rsidRPr="00C77EA3" w:rsidRDefault="00C77EA3" w:rsidP="00C77EA3">
      <w:pPr>
        <w:rPr>
          <w:sz w:val="24"/>
          <w:szCs w:val="24"/>
        </w:rPr>
      </w:pPr>
      <w:bookmarkStart w:id="0" w:name="_GoBack"/>
      <w:bookmarkEnd w:id="0"/>
    </w:p>
    <w:sectPr w:rsidR="00C77EA3" w:rsidRPr="00C77E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13BC2"/>
    <w:multiLevelType w:val="hybridMultilevel"/>
    <w:tmpl w:val="74A0BD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AA6"/>
    <w:rsid w:val="00945AA6"/>
    <w:rsid w:val="00C13E44"/>
    <w:rsid w:val="00C77EA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8A0C3"/>
  <w15:chartTrackingRefBased/>
  <w15:docId w15:val="{A35D4EB7-9CE1-47F9-B23D-0E3F11268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45AA6"/>
    <w:pPr>
      <w:ind w:left="720"/>
      <w:contextualSpacing/>
    </w:pPr>
  </w:style>
  <w:style w:type="character" w:styleId="Hyperlink">
    <w:name w:val="Hyperlink"/>
    <w:basedOn w:val="Standaardalinea-lettertype"/>
    <w:uiPriority w:val="99"/>
    <w:unhideWhenUsed/>
    <w:rsid w:val="00C77E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uni.clement@hot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299</Words>
  <Characters>1645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shauni clement</dc:creator>
  <cp:keywords/>
  <dc:description/>
  <cp:lastModifiedBy>shauni clement</cp:lastModifiedBy>
  <cp:revision>2</cp:revision>
  <dcterms:created xsi:type="dcterms:W3CDTF">2019-08-18T11:30:00Z</dcterms:created>
  <dcterms:modified xsi:type="dcterms:W3CDTF">2019-08-18T12:14:00Z</dcterms:modified>
</cp:coreProperties>
</file>